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C81AB" w14:textId="7702307B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2F9C1E2" wp14:editId="71FC4C26">
                <wp:simplePos x="0" y="0"/>
                <wp:positionH relativeFrom="page">
                  <wp:posOffset>5044440</wp:posOffset>
                </wp:positionH>
                <wp:positionV relativeFrom="page">
                  <wp:posOffset>380542</wp:posOffset>
                </wp:positionV>
                <wp:extent cx="509905" cy="342900"/>
                <wp:effectExtent l="0" t="0" r="0" b="0"/>
                <wp:wrapNone/>
                <wp:docPr id="6" name="Grup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7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8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12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17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23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26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1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7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F05747" id="Gruppo 6" o:spid="_x0000_s1026" style="position:absolute;margin-left:397.2pt;margin-top:29.9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+8LxAAAANsAAAAPAAAAZHJzL2Rvd25yZXYueG1sRI9Ba8JA&#10;FITvgv9heQVvutGi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KR/7wvEAAAA2wAAAA8A&#10;AAAAAAAAAAAAAAAABwIAAGRycy9kb3ducmV2LnhtbFBLBQYAAAAAAwADALcAAAD4AgAAAAA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nd/xAAAANsAAAAPAAAAZHJzL2Rvd25yZXYueG1sRI9Ba8JA&#10;FITvgv9heQVvulGq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CuWd3/EAAAA2wAAAA8A&#10;AAAAAAAAAAAAAAAABwIAAGRycy9kb3ducmV2LnhtbFBLBQYAAAAAAwADALcAAAD4AgAAAAA=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067310C" w14:textId="77777777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01D16E7B" w14:textId="77777777" w:rsidR="008110A8" w:rsidRDefault="008110A8" w:rsidP="008110A8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5A882558" w14:textId="77777777" w:rsidR="008110A8" w:rsidRPr="003A5950" w:rsidRDefault="008110A8" w:rsidP="008110A8">
      <w:pPr>
        <w:jc w:val="center"/>
        <w:rPr>
          <w:sz w:val="6"/>
          <w:szCs w:val="6"/>
        </w:rPr>
      </w:pPr>
    </w:p>
    <w:p w14:paraId="340D97CF" w14:textId="77777777" w:rsidR="008110A8" w:rsidRDefault="008110A8" w:rsidP="008110A8">
      <w:pPr>
        <w:jc w:val="center"/>
        <w:rPr>
          <w:b/>
        </w:rPr>
      </w:pPr>
      <w:r>
        <w:rPr>
          <w:b/>
        </w:rPr>
        <w:t>CAMPIONATO DI SOCIETA' SU PISTA 2023 - CATEGORIA RAGAZZE - RAGAZZI</w:t>
      </w:r>
    </w:p>
    <w:p w14:paraId="0885ADD4" w14:textId="77777777" w:rsidR="008110A8" w:rsidRPr="00CA7017" w:rsidRDefault="008110A8" w:rsidP="008110A8">
      <w:pPr>
        <w:jc w:val="center"/>
        <w:rPr>
          <w:sz w:val="10"/>
          <w:szCs w:val="10"/>
        </w:rPr>
      </w:pPr>
    </w:p>
    <w:p w14:paraId="0B6A5863" w14:textId="77777777" w:rsidR="008110A8" w:rsidRDefault="008110A8" w:rsidP="008110A8">
      <w:pPr>
        <w:jc w:val="center"/>
        <w:rPr>
          <w:szCs w:val="18"/>
        </w:rPr>
      </w:pPr>
      <w:r>
        <w:rPr>
          <w:szCs w:val="18"/>
        </w:rPr>
        <w:t>SCHEDA RIASSUNTIVA DEI PUNTEGGI – FASE PROVINCIALE</w:t>
      </w:r>
    </w:p>
    <w:p w14:paraId="09CD948D" w14:textId="77777777" w:rsidR="008110A8" w:rsidRDefault="008110A8" w:rsidP="008110A8">
      <w:pPr>
        <w:jc w:val="center"/>
        <w:rPr>
          <w:szCs w:val="18"/>
        </w:rPr>
      </w:pPr>
      <w:r>
        <w:rPr>
          <w:szCs w:val="18"/>
        </w:rP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rPr>
            <w:szCs w:val="18"/>
          </w:rPr>
          <w:t>la Fase Provinciale</w:t>
        </w:r>
      </w:smartTag>
      <w:r>
        <w:rPr>
          <w:szCs w:val="18"/>
        </w:rPr>
        <w:t xml:space="preserve"> – </w:t>
      </w:r>
      <w:r w:rsidRPr="00B97C1A">
        <w:rPr>
          <w:szCs w:val="18"/>
          <w:highlight w:val="yellow"/>
        </w:rPr>
        <w:t xml:space="preserve">periodo dal  </w:t>
      </w:r>
      <w:r>
        <w:rPr>
          <w:szCs w:val="18"/>
          <w:highlight w:val="yellow"/>
        </w:rPr>
        <w:t>04</w:t>
      </w:r>
      <w:r w:rsidRPr="00B97C1A">
        <w:rPr>
          <w:szCs w:val="18"/>
          <w:highlight w:val="yellow"/>
        </w:rPr>
        <w:t xml:space="preserve"> marzo  al 2</w:t>
      </w:r>
      <w:r>
        <w:rPr>
          <w:szCs w:val="18"/>
          <w:highlight w:val="yellow"/>
        </w:rPr>
        <w:t>8</w:t>
      </w:r>
      <w:r w:rsidRPr="00B97C1A">
        <w:rPr>
          <w:szCs w:val="18"/>
          <w:highlight w:val="yellow"/>
        </w:rPr>
        <w:t xml:space="preserve">  maggio </w:t>
      </w:r>
      <w:r>
        <w:rPr>
          <w:szCs w:val="18"/>
          <w:highlight w:val="yellow"/>
        </w:rPr>
        <w:t>2023</w:t>
      </w:r>
      <w:r w:rsidRPr="00CA34B3">
        <w:rPr>
          <w:szCs w:val="18"/>
        </w:rPr>
        <w:t>)</w:t>
      </w:r>
    </w:p>
    <w:p w14:paraId="2EC89CBF" w14:textId="77777777" w:rsidR="008110A8" w:rsidRPr="007749A5" w:rsidRDefault="008110A8" w:rsidP="008110A8">
      <w:pPr>
        <w:jc w:val="center"/>
        <w:rPr>
          <w:sz w:val="6"/>
          <w:szCs w:val="6"/>
        </w:rPr>
      </w:pPr>
    </w:p>
    <w:p w14:paraId="613215B7" w14:textId="77777777" w:rsidR="008110A8" w:rsidRDefault="008110A8" w:rsidP="008110A8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 Cod. _______________</w:t>
      </w:r>
    </w:p>
    <w:p w14:paraId="5977EE83" w14:textId="77777777" w:rsidR="008110A8" w:rsidRDefault="008110A8" w:rsidP="008110A8">
      <w:pPr>
        <w:jc w:val="center"/>
        <w:rPr>
          <w:sz w:val="16"/>
          <w:szCs w:val="16"/>
        </w:rPr>
      </w:pPr>
      <w:r>
        <w:rPr>
          <w:sz w:val="16"/>
          <w:szCs w:val="16"/>
        </w:rPr>
        <w:t>denominazione esatta</w:t>
      </w:r>
      <w:r>
        <w:rPr>
          <w:sz w:val="16"/>
          <w:szCs w:val="16"/>
        </w:rPr>
        <w:tab/>
        <w:t xml:space="preserve">                                                                  numero codice</w:t>
      </w:r>
    </w:p>
    <w:p w14:paraId="6905FA0B" w14:textId="77777777" w:rsidR="008110A8" w:rsidRPr="007749A5" w:rsidRDefault="008110A8" w:rsidP="008110A8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063"/>
        <w:gridCol w:w="5704"/>
        <w:gridCol w:w="3045"/>
        <w:gridCol w:w="1425"/>
      </w:tblGrid>
      <w:tr w:rsidR="008110A8" w14:paraId="104FB7CB" w14:textId="77777777" w:rsidTr="00BF7550">
        <w:tc>
          <w:tcPr>
            <w:tcW w:w="1066" w:type="pct"/>
          </w:tcPr>
          <w:p w14:paraId="25566BC3" w14:textId="77777777" w:rsidR="008110A8" w:rsidRDefault="008110A8" w:rsidP="00BF7550">
            <w:pPr>
              <w:jc w:val="center"/>
            </w:pPr>
            <w:r>
              <w:t>RAGAZZE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E3AA" w14:textId="77777777" w:rsidR="008110A8" w:rsidRDefault="008110A8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28DAEA12" w14:textId="77777777" w:rsidR="008110A8" w:rsidRDefault="008110A8" w:rsidP="00BF7550">
            <w:pPr>
              <w:jc w:val="center"/>
            </w:pPr>
          </w:p>
        </w:tc>
        <w:tc>
          <w:tcPr>
            <w:tcW w:w="1066" w:type="pct"/>
          </w:tcPr>
          <w:p w14:paraId="71526B02" w14:textId="77777777" w:rsidR="008110A8" w:rsidRDefault="008110A8" w:rsidP="00BF7550">
            <w:pPr>
              <w:jc w:val="center"/>
            </w:pPr>
            <w:r>
              <w:t>RAGAZZI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2DF5" w14:textId="77777777" w:rsidR="008110A8" w:rsidRDefault="008110A8" w:rsidP="00BF7550">
            <w:pPr>
              <w:jc w:val="center"/>
            </w:pPr>
          </w:p>
        </w:tc>
      </w:tr>
    </w:tbl>
    <w:p w14:paraId="5D4AAB88" w14:textId="77777777" w:rsidR="008110A8" w:rsidRDefault="008110A8" w:rsidP="008110A8">
      <w:pPr>
        <w:jc w:val="center"/>
        <w:rPr>
          <w:sz w:val="14"/>
        </w:rPr>
      </w:pPr>
      <w:r>
        <w:rPr>
          <w:sz w:val="14"/>
        </w:rP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rPr>
            <w:sz w:val="14"/>
          </w:rPr>
          <w:t>LA CATEGORIA CHE INTERESSA</w:t>
        </w:r>
      </w:smartTag>
      <w:r>
        <w:rPr>
          <w:sz w:val="14"/>
        </w:rPr>
        <w:t>)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0"/>
        <w:gridCol w:w="1414"/>
        <w:gridCol w:w="2464"/>
        <w:gridCol w:w="1913"/>
        <w:gridCol w:w="859"/>
        <w:gridCol w:w="1076"/>
        <w:gridCol w:w="1693"/>
        <w:gridCol w:w="1233"/>
        <w:gridCol w:w="1388"/>
        <w:gridCol w:w="1376"/>
      </w:tblGrid>
      <w:tr w:rsidR="008110A8" w14:paraId="706B47D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A36783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Gara</w:t>
            </w:r>
          </w:p>
        </w:tc>
        <w:tc>
          <w:tcPr>
            <w:tcW w:w="4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C6BDA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N° Tessera</w:t>
            </w:r>
          </w:p>
        </w:tc>
        <w:tc>
          <w:tcPr>
            <w:tcW w:w="15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6721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ATLETA</w:t>
            </w:r>
          </w:p>
        </w:tc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8FAAB8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Anno</w:t>
            </w:r>
          </w:p>
        </w:tc>
        <w:tc>
          <w:tcPr>
            <w:tcW w:w="37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953D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proofErr w:type="spellStart"/>
            <w:r w:rsidRPr="003A5950">
              <w:rPr>
                <w:b/>
                <w:szCs w:val="18"/>
              </w:rPr>
              <w:t>Prestaz</w:t>
            </w:r>
            <w:proofErr w:type="spellEnd"/>
            <w:r w:rsidRPr="003A5950">
              <w:rPr>
                <w:b/>
                <w:szCs w:val="18"/>
              </w:rPr>
              <w:t>.</w:t>
            </w:r>
          </w:p>
        </w:tc>
        <w:tc>
          <w:tcPr>
            <w:tcW w:w="5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65E7B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Luogo</w:t>
            </w:r>
          </w:p>
        </w:tc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772D8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Data</w:t>
            </w:r>
          </w:p>
        </w:tc>
        <w:tc>
          <w:tcPr>
            <w:tcW w:w="48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194F1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Punteggi</w:t>
            </w:r>
          </w:p>
        </w:tc>
        <w:tc>
          <w:tcPr>
            <w:tcW w:w="48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AB7D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Migliori 8 punteggi</w:t>
            </w:r>
          </w:p>
        </w:tc>
      </w:tr>
      <w:tr w:rsidR="008110A8" w14:paraId="5024A04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B0BF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BBFA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750DA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Cognome</w:t>
            </w: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9AAC31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Nome</w:t>
            </w:r>
          </w:p>
        </w:tc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CCC7D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1C51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5E9C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9CD0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FDD10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8565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39CD32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25431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88CBD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83F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7B6A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BDE8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8225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5326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FC685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3BF59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AC6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958F45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5CCD9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47041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7422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F5F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56F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AF2D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60A1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2321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B9ABB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D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B82C78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A32C9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 xml:space="preserve">60 </w:t>
            </w:r>
            <w:proofErr w:type="spellStart"/>
            <w:r w:rsidRPr="003A5950">
              <w:rPr>
                <w:b/>
                <w:szCs w:val="18"/>
              </w:rPr>
              <w:t>hs</w:t>
            </w:r>
            <w:proofErr w:type="spellEnd"/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2550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B5B6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36F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8209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A18F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1033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8A688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D8D3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2CB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56E0FDE0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2E337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79C58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CCA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1367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7B4E3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75C10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7AB98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2B57C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3B6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1F49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282D1209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785C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1.000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93E4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B2AC4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780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5B5E8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45B7C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A764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7C5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26AF2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B0F7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751DC3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9B9E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FD12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B7EA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AE5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E9C9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EB5AF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0CF95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C6492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1797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DC6D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AC6907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79964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Marcia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6DE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00DA9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CF564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2CF5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D9B4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E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0BBA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FE2D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49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95551B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461A5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6E6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E70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1B16F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C99B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B1936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70269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86333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7D18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EB86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076AED0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2D7EF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Alto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6D0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17251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F6535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E74F9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E48B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D02E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A5900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92D9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65F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FBF06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D247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0D17A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1B4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8C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4C1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6D8D2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CD4D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18F4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5591E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BD0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04F9408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419F2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Lungo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8303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1B63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D72B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B1E0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4FBE27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2B7E1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902A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C1A97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E9D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0F6A0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EEB55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AEF06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14911D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3EDD3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B88A7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A4478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57DEA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058E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47EC6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585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011515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63112A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Peso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965F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94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BA936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B503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5030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4E68E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1C791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5EEA4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FA8F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B5100E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6B23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3E6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93166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CE69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9FC0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9E61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521F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9C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A6389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653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5DA871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C50D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Vortex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D7424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1620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FA89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6C81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B3A72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20CA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F34B3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99E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D538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504ECA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7E1CE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28C10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814E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BECF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286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4F745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2E8F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221E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4BD9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3FAF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29CF53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</w:tcBorders>
            <w:vAlign w:val="center"/>
          </w:tcPr>
          <w:p w14:paraId="0DEB92E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4x100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F2A3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B4583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A887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7267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 w:val="restart"/>
            <w:tcBorders>
              <w:left w:val="single" w:sz="4" w:space="0" w:color="000000"/>
            </w:tcBorders>
            <w:vAlign w:val="center"/>
          </w:tcPr>
          <w:p w14:paraId="54FBAD1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 w:val="restart"/>
            <w:tcBorders>
              <w:left w:val="single" w:sz="4" w:space="0" w:color="000000"/>
            </w:tcBorders>
            <w:vAlign w:val="center"/>
          </w:tcPr>
          <w:p w14:paraId="562C4A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 w:val="restart"/>
            <w:tcBorders>
              <w:left w:val="single" w:sz="4" w:space="0" w:color="000000"/>
            </w:tcBorders>
            <w:vAlign w:val="center"/>
          </w:tcPr>
          <w:p w14:paraId="7C419FC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 w:val="restart"/>
            <w:tcBorders>
              <w:left w:val="single" w:sz="4" w:space="0" w:color="000000"/>
            </w:tcBorders>
            <w:vAlign w:val="center"/>
          </w:tcPr>
          <w:p w14:paraId="7C9BBA2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D409B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412712F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A77722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64219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6926E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0704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4E0B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91BE7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7E8CBD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7844BFA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0079322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484C1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D4D87A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28CE374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FEA8A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986AB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24E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B896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D7351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0C11EA4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2655DD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471D199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26C3C2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9868D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58F9F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794CD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85E0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0057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26943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0FD9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2AB5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93DCF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918C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A666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58C579" w14:textId="77777777" w:rsidTr="00BF7550">
        <w:trPr>
          <w:cantSplit/>
          <w:trHeight w:val="304"/>
          <w:jc w:val="center"/>
        </w:trPr>
        <w:tc>
          <w:tcPr>
            <w:tcW w:w="301" w:type="pct"/>
            <w:vAlign w:val="center"/>
          </w:tcPr>
          <w:p w14:paraId="5BFA187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Align w:val="center"/>
          </w:tcPr>
          <w:p w14:paraId="2489F89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vAlign w:val="center"/>
          </w:tcPr>
          <w:p w14:paraId="5C1234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vAlign w:val="center"/>
          </w:tcPr>
          <w:p w14:paraId="41640B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vAlign w:val="center"/>
          </w:tcPr>
          <w:p w14:paraId="3620B8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Align w:val="center"/>
          </w:tcPr>
          <w:p w14:paraId="205B78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Align w:val="center"/>
          </w:tcPr>
          <w:p w14:paraId="703D24F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917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C064F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Totale punti</w:t>
            </w: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DF8A1" w14:textId="77777777" w:rsidR="008110A8" w:rsidRDefault="008110A8" w:rsidP="00BF7550">
            <w:pPr>
              <w:jc w:val="center"/>
              <w:rPr>
                <w:szCs w:val="18"/>
              </w:rPr>
            </w:pPr>
          </w:p>
          <w:p w14:paraId="2B67E2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</w:tbl>
    <w:p w14:paraId="279C933E" w14:textId="77777777" w:rsidR="008110A8" w:rsidRPr="008C435E" w:rsidRDefault="008110A8" w:rsidP="008110A8">
      <w:pPr>
        <w:jc w:val="center"/>
        <w:rPr>
          <w:b/>
        </w:rPr>
      </w:pPr>
      <w:r w:rsidRPr="008C435E">
        <w:rPr>
          <w:b/>
        </w:rPr>
        <w:lastRenderedPageBreak/>
        <w:t>REGOLAMENTO DELLE FASI PROVINCIALI</w:t>
      </w:r>
    </w:p>
    <w:p w14:paraId="3CC974A9" w14:textId="77777777" w:rsidR="008110A8" w:rsidRPr="008C435E" w:rsidRDefault="008110A8" w:rsidP="008110A8">
      <w:pPr>
        <w:jc w:val="center"/>
        <w:rPr>
          <w:sz w:val="10"/>
          <w:szCs w:val="10"/>
        </w:rPr>
      </w:pPr>
    </w:p>
    <w:p w14:paraId="178D47A5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Ragazzi/Ragazze avrà durata dal  </w:t>
      </w:r>
      <w:r>
        <w:rPr>
          <w:rFonts w:ascii="Arial Narrow" w:hAnsi="Arial Narrow"/>
          <w:highlight w:val="yellow"/>
        </w:rPr>
        <w:t>04</w:t>
      </w:r>
      <w:r w:rsidRPr="00B97C1A">
        <w:rPr>
          <w:rFonts w:ascii="Arial Narrow" w:hAnsi="Arial Narrow"/>
          <w:highlight w:val="yellow"/>
        </w:rPr>
        <w:t xml:space="preserve"> marzo al  2</w:t>
      </w:r>
      <w:r>
        <w:rPr>
          <w:rFonts w:ascii="Arial Narrow" w:hAnsi="Arial Narrow"/>
          <w:highlight w:val="yellow"/>
        </w:rPr>
        <w:t>8</w:t>
      </w:r>
      <w:r w:rsidRPr="00B97C1A">
        <w:rPr>
          <w:rFonts w:ascii="Arial Narrow" w:hAnsi="Arial Narrow"/>
          <w:highlight w:val="yellow"/>
        </w:rPr>
        <w:t xml:space="preserve">  maggio </w:t>
      </w:r>
      <w:r>
        <w:rPr>
          <w:rFonts w:ascii="Arial Narrow" w:hAnsi="Arial Narrow"/>
          <w:highlight w:val="yellow"/>
        </w:rPr>
        <w:t>2023</w:t>
      </w:r>
      <w:r w:rsidRPr="00B97C1A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14:paraId="22024D0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D51AEFA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51B297D1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B771573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UNA SOLA GARA INVIDIVUALE + PER L'EVENTUALE PUNTEGGIO DELLA STAFFETTA 4 x 100.</w:t>
      </w:r>
    </w:p>
    <w:p w14:paraId="327EC587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  <w:r w:rsidRPr="008C435E">
        <w:rPr>
          <w:rFonts w:ascii="Arial Narrow" w:hAnsi="Arial Narrow"/>
          <w:sz w:val="10"/>
          <w:szCs w:val="10"/>
        </w:rPr>
        <w:t xml:space="preserve"> </w:t>
      </w:r>
    </w:p>
    <w:p w14:paraId="446CA35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b - la Società dovrà sommare i migliori otto (8) punteggi ottenuti in almeno sei (6) diverse gare,.</w:t>
      </w:r>
      <w:r w:rsidRPr="000669A1">
        <w:rPr>
          <w:b/>
          <w:szCs w:val="18"/>
          <w:u w:val="single"/>
        </w:rPr>
        <w:t xml:space="preserve"> con almeno un salto e un lancio</w:t>
      </w:r>
      <w:r>
        <w:rPr>
          <w:b/>
          <w:szCs w:val="18"/>
          <w:u w:val="single"/>
        </w:rPr>
        <w:t>.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16C2E52C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4DDE9509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c - gli atleti ritirati, squalificati o con tre prove nulle nei concorsi sono accreditati di 0 punti, ma la loro partecipazione consente alla Società di considerare coperta la gara.</w:t>
      </w:r>
    </w:p>
    <w:p w14:paraId="6F08621E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2FA90FA9" w14:textId="77777777" w:rsidR="008110A8" w:rsidRDefault="008110A8" w:rsidP="008110A8">
      <w:r>
        <w:rPr>
          <w:rFonts w:ascii="Arial Narrow" w:hAnsi="Arial Narrow"/>
        </w:rPr>
        <w:t>d – le Manifestazioni dalle quali sarà possibile raccogliere i risultati utili SARANNO SOLO ED ESCLUSIVAMENTE QUELLE FIDAL OMOLOGATE comprese le eventuali finali regionali nazionali dei Giochi Sportivi Studenteschi (si escludono quindi tutte le manifestazioni dei Campionati Sportivi Studenteschi a carattere Provinciale</w:t>
      </w:r>
      <w:r>
        <w:t xml:space="preserve"> </w:t>
      </w:r>
    </w:p>
    <w:p w14:paraId="03CA9C7E" w14:textId="77777777" w:rsidR="008110A8" w:rsidRDefault="008110A8" w:rsidP="008110A8">
      <w:pPr>
        <w:jc w:val="center"/>
      </w:pPr>
    </w:p>
    <w:p w14:paraId="0EE235F0" w14:textId="77777777" w:rsidR="008110A8" w:rsidRPr="00365486" w:rsidRDefault="008110A8" w:rsidP="008110A8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73BF974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72DD92A2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394F333C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 xml:space="preserve">TASSATIVAMENTE </w:t>
      </w:r>
      <w:r w:rsidRPr="00B97C1A">
        <w:rPr>
          <w:b/>
          <w:highlight w:val="yellow"/>
        </w:rPr>
        <w:t xml:space="preserve">ENTRO IL </w:t>
      </w:r>
      <w:r>
        <w:rPr>
          <w:b/>
          <w:highlight w:val="yellow"/>
        </w:rPr>
        <w:t>30</w:t>
      </w:r>
      <w:r w:rsidRPr="00B97C1A">
        <w:rPr>
          <w:b/>
          <w:highlight w:val="yellow"/>
        </w:rPr>
        <w:t xml:space="preserve"> MAGGIO </w:t>
      </w:r>
      <w:r>
        <w:rPr>
          <w:b/>
          <w:highlight w:val="yellow"/>
        </w:rPr>
        <w:t>2023</w:t>
      </w:r>
    </w:p>
    <w:p w14:paraId="2E6D4B4E" w14:textId="77777777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31EEC641" w14:textId="77777777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ENTRO IL 01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2023</w:t>
      </w:r>
    </w:p>
    <w:p w14:paraId="30387A11" w14:textId="77777777" w:rsidR="008110A8" w:rsidRPr="00923202" w:rsidRDefault="008110A8" w:rsidP="008110A8">
      <w:pPr>
        <w:pStyle w:val="Corpodeltesto3"/>
        <w:jc w:val="center"/>
        <w:rPr>
          <w:rFonts w:ascii="Palatino Linotype" w:hAnsi="Palatino Linotype"/>
          <w:b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01AF9879" w14:textId="77777777" w:rsidR="008110A8" w:rsidRPr="00365486" w:rsidRDefault="008110A8" w:rsidP="008110A8">
      <w:pPr>
        <w:rPr>
          <w:b/>
        </w:rPr>
      </w:pPr>
    </w:p>
    <w:p w14:paraId="1EA0F770" w14:textId="77777777" w:rsidR="00E16F4A" w:rsidRDefault="00E16F4A"/>
    <w:sectPr w:rsidR="00E16F4A" w:rsidSect="008110A8">
      <w:pgSz w:w="16838" w:h="11906" w:orient="landscape"/>
      <w:pgMar w:top="1134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0A8"/>
    <w:rsid w:val="00160607"/>
    <w:rsid w:val="008110A8"/>
    <w:rsid w:val="00E1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0D43919"/>
  <w15:chartTrackingRefBased/>
  <w15:docId w15:val="{332E960C-3197-445F-BF4C-084C2A4E8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0A8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semiHidden/>
    <w:rsid w:val="008110A8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8110A8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2145</Characters>
  <Application>Microsoft Office Word</Application>
  <DocSecurity>0</DocSecurity>
  <Lines>17</Lines>
  <Paragraphs>5</Paragraphs>
  <ScaleCrop>false</ScaleCrop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1</cp:revision>
  <dcterms:created xsi:type="dcterms:W3CDTF">2023-04-18T08:05:00Z</dcterms:created>
  <dcterms:modified xsi:type="dcterms:W3CDTF">2023-04-18T08:07:00Z</dcterms:modified>
</cp:coreProperties>
</file>